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630" w:rsidRDefault="00192630">
      <w:r w:rsidRPr="00192630">
        <w:rPr>
          <w:noProof/>
        </w:rPr>
        <w:drawing>
          <wp:inline distT="0" distB="0" distL="0" distR="0">
            <wp:extent cx="5940425" cy="8165358"/>
            <wp:effectExtent l="0" t="0" r="0" b="0"/>
            <wp:docPr id="1" name="Рисунок 1" descr="D:\положения сканы февраль 2019\Положение об общем собран раб об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ожения сканы февраль 2019\Положение об общем собран раб обр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630" w:rsidRDefault="00192630" w:rsidP="001E7FFD">
      <w:pPr>
        <w:widowControl w:val="0"/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2630" w:rsidRDefault="00192630" w:rsidP="001E7FFD">
      <w:pPr>
        <w:widowControl w:val="0"/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2630" w:rsidRDefault="00192630" w:rsidP="001E7FFD">
      <w:pPr>
        <w:widowControl w:val="0"/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2630" w:rsidRDefault="00192630" w:rsidP="001E7FFD">
      <w:pPr>
        <w:widowControl w:val="0"/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2630" w:rsidRDefault="00192630" w:rsidP="001E7FFD">
      <w:pPr>
        <w:widowControl w:val="0"/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DD3" w:rsidRDefault="00C82B66" w:rsidP="001E7FFD">
      <w:pPr>
        <w:widowControl w:val="0"/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процесса в пределах своей компетенции.</w:t>
      </w:r>
    </w:p>
    <w:p w:rsidR="00C11DD3" w:rsidRDefault="00C11DD3" w:rsidP="001E7FFD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DD3" w:rsidRDefault="00B131F3" w:rsidP="001E7FFD">
      <w:pPr>
        <w:widowControl w:val="0"/>
        <w:autoSpaceDE w:val="0"/>
        <w:autoSpaceDN w:val="0"/>
        <w:adjustRightInd w:val="0"/>
        <w:spacing w:after="0" w:line="240" w:lineRule="auto"/>
        <w:ind w:left="3140" w:hanging="31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82B66">
        <w:rPr>
          <w:rFonts w:ascii="Times New Roman" w:hAnsi="Times New Roman" w:cs="Times New Roman"/>
          <w:b/>
          <w:bCs/>
          <w:sz w:val="24"/>
          <w:szCs w:val="24"/>
        </w:rPr>
        <w:t>.  Компетенция Общего собрания</w:t>
      </w:r>
    </w:p>
    <w:p w:rsidR="00C11DD3" w:rsidRDefault="00C82B66" w:rsidP="001E7FFD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3.1.Определяет перспективные направления функционирования и развития </w:t>
      </w:r>
      <w:r w:rsidR="00045781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1DD3" w:rsidRDefault="00C82B66" w:rsidP="001E7FFD">
      <w:pPr>
        <w:widowControl w:val="0"/>
        <w:numPr>
          <w:ilvl w:val="0"/>
          <w:numId w:val="4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Принимает решение о необходимости заключения с администрацией </w:t>
      </w:r>
      <w:r w:rsidR="00045781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 коллективного договора. </w:t>
      </w:r>
    </w:p>
    <w:p w:rsidR="00C11DD3" w:rsidRDefault="00C82B66" w:rsidP="001E7FFD">
      <w:pPr>
        <w:widowControl w:val="0"/>
        <w:numPr>
          <w:ilvl w:val="0"/>
          <w:numId w:val="4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Принимает текст коллективного договора, вносит изменения и дополнения в коллективный договор. </w:t>
      </w:r>
    </w:p>
    <w:p w:rsidR="00C11DD3" w:rsidRDefault="00C82B66" w:rsidP="001E7FFD">
      <w:pPr>
        <w:widowControl w:val="0"/>
        <w:numPr>
          <w:ilvl w:val="0"/>
          <w:numId w:val="4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Заслушивает отчет директора </w:t>
      </w:r>
      <w:r w:rsidR="00045781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 о реализации коллективного договора. </w:t>
      </w:r>
    </w:p>
    <w:p w:rsidR="00C11DD3" w:rsidRDefault="00C82B66" w:rsidP="001E7FFD">
      <w:pPr>
        <w:widowControl w:val="0"/>
        <w:numPr>
          <w:ilvl w:val="0"/>
          <w:numId w:val="4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 предложения директору </w:t>
      </w:r>
      <w:r w:rsidR="00045781">
        <w:rPr>
          <w:rFonts w:ascii="Times New Roman" w:hAnsi="Times New Roman" w:cs="Times New Roman"/>
          <w:sz w:val="24"/>
          <w:szCs w:val="24"/>
        </w:rPr>
        <w:t xml:space="preserve">Школы </w:t>
      </w: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трудовые договоры с работниками. </w:t>
      </w:r>
    </w:p>
    <w:p w:rsidR="00C11DD3" w:rsidRDefault="00C82B66" w:rsidP="001E7FFD">
      <w:pPr>
        <w:widowControl w:val="0"/>
        <w:numPr>
          <w:ilvl w:val="0"/>
          <w:numId w:val="4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Принимает правила внутреннего трудового распорядка </w:t>
      </w:r>
      <w:r w:rsidR="00045781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1DD3" w:rsidRDefault="00C82B66" w:rsidP="001E7FFD">
      <w:pPr>
        <w:widowControl w:val="0"/>
        <w:numPr>
          <w:ilvl w:val="0"/>
          <w:numId w:val="4"/>
        </w:numPr>
        <w:tabs>
          <w:tab w:val="num" w:pos="851"/>
          <w:tab w:val="num" w:pos="1231"/>
        </w:tabs>
        <w:overflowPunct w:val="0"/>
        <w:autoSpaceDE w:val="0"/>
        <w:autoSpaceDN w:val="0"/>
        <w:adjustRightInd w:val="0"/>
        <w:spacing w:after="0" w:line="240" w:lineRule="auto"/>
        <w:ind w:left="0" w:right="2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Принимает локальные нормативные акты </w:t>
      </w:r>
      <w:r w:rsidR="00045781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, конкретизирующие и детализирующие нормы трудового законодательства Российской Федерации. </w:t>
      </w:r>
    </w:p>
    <w:p w:rsidR="00C11DD3" w:rsidRDefault="00C82B66" w:rsidP="001E7FFD">
      <w:pPr>
        <w:widowControl w:val="0"/>
        <w:numPr>
          <w:ilvl w:val="0"/>
          <w:numId w:val="4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 предложения Учредителю </w:t>
      </w:r>
      <w:r w:rsidR="00045781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 по вопросам улучшения функционирования </w:t>
      </w:r>
      <w:r w:rsidR="00045781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>, совершенствования трудовых отношений и условий труда работников, в том числе по вопросам охраны и безопасности условий образовательного процесса и трудовой деятельности,</w:t>
      </w:r>
      <w:r w:rsidR="001E7F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охраны жизни и здоровья учащихся и работников </w:t>
      </w:r>
      <w:r w:rsidR="001E7FFD">
        <w:rPr>
          <w:rFonts w:ascii="Times New Roman" w:hAnsi="Times New Roman" w:cs="Times New Roman"/>
          <w:sz w:val="24"/>
          <w:szCs w:val="24"/>
        </w:rPr>
        <w:t>Школы.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DD3" w:rsidRDefault="00C82B66" w:rsidP="001E7FFD">
      <w:pPr>
        <w:widowControl w:val="0"/>
        <w:numPr>
          <w:ilvl w:val="0"/>
          <w:numId w:val="4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Создает при необходимости временные и постоянные комиссии для решения вопросов, и устанавливает их полномочия. </w:t>
      </w:r>
    </w:p>
    <w:p w:rsidR="00C11DD3" w:rsidRDefault="00C82B66" w:rsidP="001E7FFD">
      <w:pPr>
        <w:widowControl w:val="0"/>
        <w:numPr>
          <w:ilvl w:val="0"/>
          <w:numId w:val="4"/>
        </w:numPr>
        <w:tabs>
          <w:tab w:val="left" w:pos="851"/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Осуществляет контроль за выполнением решений Общего собрания, информирует коллектив об их выполнении, реализует замечания и предложения работников по совершенствованию деятельности </w:t>
      </w:r>
      <w:r w:rsidR="001E7FFD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1DD3" w:rsidRDefault="00C82B66" w:rsidP="001E7FFD">
      <w:pPr>
        <w:widowControl w:val="0"/>
        <w:numPr>
          <w:ilvl w:val="0"/>
          <w:numId w:val="4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Заслушивает информацию директора, заместителей директора, иных ответственных лиц о выполнении решений Общего собрания. </w:t>
      </w:r>
    </w:p>
    <w:p w:rsidR="00C11DD3" w:rsidRDefault="00C82B66" w:rsidP="001E7FFD">
      <w:pPr>
        <w:widowControl w:val="0"/>
        <w:numPr>
          <w:ilvl w:val="0"/>
          <w:numId w:val="4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Осуществляет общественный контроль за работой администрации </w:t>
      </w:r>
      <w:r w:rsidR="001E7FFD">
        <w:rPr>
          <w:rFonts w:ascii="Times New Roman" w:hAnsi="Times New Roman" w:cs="Times New Roman"/>
          <w:sz w:val="24"/>
          <w:szCs w:val="24"/>
        </w:rPr>
        <w:t xml:space="preserve">Школы </w:t>
      </w:r>
      <w:r>
        <w:rPr>
          <w:rFonts w:ascii="Times New Roman" w:hAnsi="Times New Roman" w:cs="Times New Roman"/>
          <w:sz w:val="24"/>
          <w:szCs w:val="24"/>
        </w:rPr>
        <w:t xml:space="preserve">по созданию необходимых условий для охраны и укрепления здоровья, организации питания работников </w:t>
      </w:r>
      <w:r w:rsidR="001E7FFD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, созданию безопасных условий труда. </w:t>
      </w:r>
    </w:p>
    <w:p w:rsidR="00C11DD3" w:rsidRDefault="00C82B66" w:rsidP="001E7FFD">
      <w:pPr>
        <w:widowControl w:val="0"/>
        <w:numPr>
          <w:ilvl w:val="0"/>
          <w:numId w:val="4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Осуществляет общественный контроль за работой администрации по материально-техническому обеспечению образовательной деятельности, оборудованию помещений в соответствии с установленными нормами и требованиями. </w:t>
      </w:r>
    </w:p>
    <w:p w:rsidR="00C11DD3" w:rsidRDefault="00C82B66" w:rsidP="001E7FFD">
      <w:pPr>
        <w:widowControl w:val="0"/>
        <w:numPr>
          <w:ilvl w:val="0"/>
          <w:numId w:val="4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Рассматривает итоговые документы контрольно-надзорных органов о результатах контрольно-надзорных мероприятий, проводимых в отношении </w:t>
      </w:r>
      <w:r w:rsidR="001E7FFD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1DD3" w:rsidRPr="001E7FFD" w:rsidRDefault="00C82B66" w:rsidP="001E7FFD">
      <w:pPr>
        <w:widowControl w:val="0"/>
        <w:numPr>
          <w:ilvl w:val="0"/>
          <w:numId w:val="4"/>
        </w:numPr>
        <w:tabs>
          <w:tab w:val="num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7FFD">
        <w:rPr>
          <w:rFonts w:ascii="Times New Roman" w:hAnsi="Times New Roman" w:cs="Times New Roman"/>
          <w:sz w:val="24"/>
          <w:szCs w:val="24"/>
        </w:rPr>
        <w:t xml:space="preserve">Избирает  представителей  работников  </w:t>
      </w:r>
      <w:r w:rsidR="001E7FFD">
        <w:rPr>
          <w:rFonts w:ascii="Times New Roman" w:hAnsi="Times New Roman" w:cs="Times New Roman"/>
          <w:sz w:val="24"/>
          <w:szCs w:val="24"/>
        </w:rPr>
        <w:t>Школы</w:t>
      </w:r>
      <w:r w:rsidRPr="001E7FFD">
        <w:rPr>
          <w:rFonts w:ascii="Times New Roman" w:hAnsi="Times New Roman" w:cs="Times New Roman"/>
          <w:sz w:val="24"/>
          <w:szCs w:val="24"/>
        </w:rPr>
        <w:t xml:space="preserve">  в  комиссию  по  трудовым спорам. </w:t>
      </w:r>
    </w:p>
    <w:p w:rsidR="00C11DD3" w:rsidRDefault="00C82B66" w:rsidP="001E7FFD">
      <w:pPr>
        <w:widowControl w:val="0"/>
        <w:numPr>
          <w:ilvl w:val="0"/>
          <w:numId w:val="4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Утверждает требования, выдвинутые работниками </w:t>
      </w:r>
      <w:r w:rsidR="001E7FFD">
        <w:rPr>
          <w:rFonts w:ascii="Times New Roman" w:hAnsi="Times New Roman" w:cs="Times New Roman"/>
          <w:sz w:val="24"/>
          <w:szCs w:val="24"/>
        </w:rPr>
        <w:t xml:space="preserve">Школы </w:t>
      </w:r>
      <w:r>
        <w:rPr>
          <w:rFonts w:ascii="Times New Roman" w:hAnsi="Times New Roman" w:cs="Times New Roman"/>
          <w:sz w:val="24"/>
          <w:szCs w:val="24"/>
        </w:rPr>
        <w:t xml:space="preserve">или представительным органом работников </w:t>
      </w:r>
      <w:r w:rsidR="001E7FFD">
        <w:rPr>
          <w:rFonts w:ascii="Times New Roman" w:hAnsi="Times New Roman" w:cs="Times New Roman"/>
          <w:sz w:val="24"/>
          <w:szCs w:val="24"/>
        </w:rPr>
        <w:t xml:space="preserve">школы </w:t>
      </w:r>
      <w:r>
        <w:rPr>
          <w:rFonts w:ascii="Times New Roman" w:hAnsi="Times New Roman" w:cs="Times New Roman"/>
          <w:sz w:val="24"/>
          <w:szCs w:val="24"/>
        </w:rPr>
        <w:t xml:space="preserve"> при коллективных трудовых спорах. </w:t>
      </w:r>
    </w:p>
    <w:p w:rsidR="00C11DD3" w:rsidRDefault="00C82B66" w:rsidP="001E7FFD">
      <w:pPr>
        <w:widowControl w:val="0"/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Принимает меры по защите чести, достоинства и профессиональной репутации работников</w:t>
      </w:r>
      <w:r w:rsidR="001E7F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предупреждению противоправного вмешательства в их трудовую деятельность. </w:t>
      </w:r>
    </w:p>
    <w:p w:rsidR="00C11DD3" w:rsidRDefault="00C82B66" w:rsidP="001E7FFD">
      <w:pPr>
        <w:widowControl w:val="0"/>
        <w:numPr>
          <w:ilvl w:val="0"/>
          <w:numId w:val="4"/>
        </w:numPr>
        <w:tabs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Обсуждает вопросы состояния трудовой дисциплины в </w:t>
      </w:r>
      <w:r w:rsidR="001E7FFD">
        <w:rPr>
          <w:rFonts w:ascii="Times New Roman" w:hAnsi="Times New Roman" w:cs="Times New Roman"/>
          <w:sz w:val="24"/>
          <w:szCs w:val="24"/>
        </w:rPr>
        <w:t>школе</w:t>
      </w:r>
      <w:r>
        <w:rPr>
          <w:rFonts w:ascii="Times New Roman" w:hAnsi="Times New Roman" w:cs="Times New Roman"/>
          <w:sz w:val="24"/>
          <w:szCs w:val="24"/>
        </w:rPr>
        <w:t xml:space="preserve"> и мероприятия по ее укреплению, рассматривает факты нарушения трудовой дисциплины работниками </w:t>
      </w:r>
      <w:r w:rsidR="001E7FFD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1DD3" w:rsidRDefault="00C11DD3" w:rsidP="001E7FFD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C11DD3" w:rsidRPr="00B131F3" w:rsidRDefault="00B131F3" w:rsidP="00B131F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C82B66" w:rsidRPr="00B131F3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Организация деятельности Общего собрания </w:t>
      </w:r>
    </w:p>
    <w:p w:rsidR="00C11DD3" w:rsidRDefault="00C82B66" w:rsidP="001E7FFD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bookmarkStart w:id="1" w:name="page5"/>
      <w:bookmarkEnd w:id="1"/>
      <w:r>
        <w:rPr>
          <w:rFonts w:ascii="Times New Roman" w:hAnsi="Times New Roman" w:cs="Times New Roman"/>
          <w:sz w:val="24"/>
          <w:szCs w:val="24"/>
        </w:rPr>
        <w:t>4.1.Общее собрание проводится по мере необходимости, но не реже 2 раз в год.</w:t>
      </w:r>
    </w:p>
    <w:p w:rsidR="00C11DD3" w:rsidRPr="00192630" w:rsidRDefault="00C82B66" w:rsidP="00490749">
      <w:pPr>
        <w:pStyle w:val="a3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142" w:right="2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 xml:space="preserve">Деятельность Общего собрания осуществляется по принятому на учебный год плану. </w:t>
      </w:r>
    </w:p>
    <w:p w:rsidR="00C11DD3" w:rsidRPr="00192630" w:rsidRDefault="00C82B66" w:rsidP="001E7FFD">
      <w:pPr>
        <w:widowControl w:val="0"/>
        <w:numPr>
          <w:ilvl w:val="1"/>
          <w:numId w:val="6"/>
        </w:numPr>
        <w:tabs>
          <w:tab w:val="clear" w:pos="144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 xml:space="preserve">Решение о проведении внеочередного Общего собрания вправе принять: </w:t>
      </w:r>
    </w:p>
    <w:p w:rsidR="00C11DD3" w:rsidRPr="00192630" w:rsidRDefault="00C82B66" w:rsidP="001E7FFD">
      <w:pPr>
        <w:widowControl w:val="0"/>
        <w:numPr>
          <w:ilvl w:val="0"/>
          <w:numId w:val="6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14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B131F3" w:rsidRPr="00192630">
        <w:rPr>
          <w:rFonts w:ascii="Times New Roman" w:hAnsi="Times New Roman" w:cs="Times New Roman"/>
          <w:sz w:val="24"/>
          <w:szCs w:val="24"/>
        </w:rPr>
        <w:t>Школы</w:t>
      </w:r>
      <w:r w:rsidRPr="001926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1DD3" w:rsidRPr="00192630" w:rsidRDefault="00C82B66" w:rsidP="001E7FFD">
      <w:pPr>
        <w:widowControl w:val="0"/>
        <w:numPr>
          <w:ilvl w:val="0"/>
          <w:numId w:val="6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14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 xml:space="preserve">профсоюзный комитет </w:t>
      </w:r>
      <w:r w:rsidR="00B131F3" w:rsidRPr="00192630">
        <w:rPr>
          <w:rFonts w:ascii="Times New Roman" w:hAnsi="Times New Roman" w:cs="Times New Roman"/>
          <w:sz w:val="24"/>
          <w:szCs w:val="24"/>
        </w:rPr>
        <w:t>Школы</w:t>
      </w:r>
      <w:r w:rsidRPr="001926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1DD3" w:rsidRPr="00192630" w:rsidRDefault="00C82B66" w:rsidP="001E7FFD">
      <w:pPr>
        <w:widowControl w:val="0"/>
        <w:numPr>
          <w:ilvl w:val="0"/>
          <w:numId w:val="6"/>
        </w:numPr>
        <w:tabs>
          <w:tab w:val="clear" w:pos="720"/>
          <w:tab w:val="num" w:pos="180"/>
        </w:tabs>
        <w:overflowPunct w:val="0"/>
        <w:autoSpaceDE w:val="0"/>
        <w:autoSpaceDN w:val="0"/>
        <w:adjustRightInd w:val="0"/>
        <w:spacing w:after="0" w:line="240" w:lineRule="auto"/>
        <w:ind w:left="0" w:right="2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>инициативная группа,</w:t>
      </w:r>
      <w:r w:rsidR="00B131F3" w:rsidRPr="00192630">
        <w:rPr>
          <w:rFonts w:ascii="Times New Roman" w:hAnsi="Times New Roman" w:cs="Times New Roman"/>
          <w:sz w:val="24"/>
          <w:szCs w:val="24"/>
        </w:rPr>
        <w:t xml:space="preserve"> </w:t>
      </w:r>
      <w:r w:rsidRPr="00192630">
        <w:rPr>
          <w:rFonts w:ascii="Times New Roman" w:hAnsi="Times New Roman" w:cs="Times New Roman"/>
          <w:sz w:val="24"/>
          <w:szCs w:val="24"/>
        </w:rPr>
        <w:t xml:space="preserve">состоящая не менее чем из одной трети от численного </w:t>
      </w:r>
      <w:r w:rsidRPr="00192630">
        <w:rPr>
          <w:rFonts w:ascii="Times New Roman" w:hAnsi="Times New Roman" w:cs="Times New Roman"/>
          <w:sz w:val="24"/>
          <w:szCs w:val="24"/>
        </w:rPr>
        <w:lastRenderedPageBreak/>
        <w:t xml:space="preserve">состава работников </w:t>
      </w:r>
      <w:r w:rsidR="00B131F3" w:rsidRPr="00192630">
        <w:rPr>
          <w:rFonts w:ascii="Times New Roman" w:hAnsi="Times New Roman" w:cs="Times New Roman"/>
          <w:sz w:val="24"/>
          <w:szCs w:val="24"/>
        </w:rPr>
        <w:t>Школы</w:t>
      </w:r>
      <w:r w:rsidRPr="001926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1DD3" w:rsidRPr="00192630" w:rsidRDefault="00490749" w:rsidP="0049074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>4.4.</w:t>
      </w:r>
      <w:r w:rsidR="00C82B66" w:rsidRPr="00192630">
        <w:rPr>
          <w:rFonts w:ascii="Times New Roman" w:hAnsi="Times New Roman" w:cs="Times New Roman"/>
          <w:sz w:val="24"/>
          <w:szCs w:val="24"/>
        </w:rPr>
        <w:t>По требованию профсоюзного комитета и (или) указанных лиц председатель Общего собрания обязан в срок не более 15 дней созвать Общее собрание,</w:t>
      </w:r>
      <w:r w:rsidR="00B131F3" w:rsidRPr="00192630">
        <w:rPr>
          <w:rFonts w:ascii="Times New Roman" w:hAnsi="Times New Roman" w:cs="Times New Roman"/>
          <w:sz w:val="24"/>
          <w:szCs w:val="24"/>
        </w:rPr>
        <w:t xml:space="preserve"> </w:t>
      </w:r>
      <w:r w:rsidR="00C82B66" w:rsidRPr="00192630">
        <w:rPr>
          <w:rFonts w:ascii="Times New Roman" w:hAnsi="Times New Roman" w:cs="Times New Roman"/>
          <w:sz w:val="24"/>
          <w:szCs w:val="24"/>
        </w:rPr>
        <w:t xml:space="preserve">создав для его проведения необходимые условия. </w:t>
      </w:r>
    </w:p>
    <w:p w:rsidR="00C11DD3" w:rsidRPr="00192630" w:rsidRDefault="00C82B66" w:rsidP="00490749">
      <w:pPr>
        <w:pStyle w:val="a3"/>
        <w:widowControl w:val="0"/>
        <w:numPr>
          <w:ilvl w:val="1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 xml:space="preserve">Повестку дня Общего собрания формируют органы или лица, принявшие решение о его созыве. При этом другие органы или лица вправе вносить в повестку дня для рассмотрения Общим собранием другие вопросы. </w:t>
      </w:r>
    </w:p>
    <w:p w:rsidR="00C11DD3" w:rsidRPr="00192630" w:rsidRDefault="00C82B66" w:rsidP="00490749">
      <w:pPr>
        <w:widowControl w:val="0"/>
        <w:numPr>
          <w:ilvl w:val="1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 xml:space="preserve">Органы (лица), созывающие Общее собрание, совместно с председателем Общего собрания определяют: </w:t>
      </w:r>
    </w:p>
    <w:p w:rsidR="00C11DD3" w:rsidRPr="00192630" w:rsidRDefault="00490749" w:rsidP="00490749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 xml:space="preserve">- </w:t>
      </w:r>
      <w:r w:rsidR="00C82B66" w:rsidRPr="00192630">
        <w:rPr>
          <w:rFonts w:ascii="Times New Roman" w:hAnsi="Times New Roman" w:cs="Times New Roman"/>
          <w:sz w:val="24"/>
          <w:szCs w:val="24"/>
        </w:rPr>
        <w:t xml:space="preserve">дату, место и время проведения Общего собрания; </w:t>
      </w:r>
    </w:p>
    <w:p w:rsidR="00C11DD3" w:rsidRPr="00192630" w:rsidRDefault="00490749" w:rsidP="00490749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 xml:space="preserve">- </w:t>
      </w:r>
      <w:r w:rsidR="00C82B66" w:rsidRPr="00192630">
        <w:rPr>
          <w:rFonts w:ascii="Times New Roman" w:hAnsi="Times New Roman" w:cs="Times New Roman"/>
          <w:sz w:val="24"/>
          <w:szCs w:val="24"/>
        </w:rPr>
        <w:t xml:space="preserve">порядок сообщения работникам о проведении Общего собрания; </w:t>
      </w:r>
    </w:p>
    <w:p w:rsidR="00C11DD3" w:rsidRPr="00192630" w:rsidRDefault="00490749" w:rsidP="00490749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 xml:space="preserve">- </w:t>
      </w:r>
      <w:r w:rsidR="00C82B66" w:rsidRPr="00192630">
        <w:rPr>
          <w:rFonts w:ascii="Times New Roman" w:hAnsi="Times New Roman" w:cs="Times New Roman"/>
          <w:sz w:val="24"/>
          <w:szCs w:val="24"/>
        </w:rPr>
        <w:t>перечень информации (материалов),</w:t>
      </w:r>
      <w:r w:rsidRPr="00192630">
        <w:rPr>
          <w:rFonts w:ascii="Times New Roman" w:hAnsi="Times New Roman" w:cs="Times New Roman"/>
          <w:sz w:val="24"/>
          <w:szCs w:val="24"/>
        </w:rPr>
        <w:t xml:space="preserve"> </w:t>
      </w:r>
      <w:r w:rsidR="00C82B66" w:rsidRPr="00192630">
        <w:rPr>
          <w:rFonts w:ascii="Times New Roman" w:hAnsi="Times New Roman" w:cs="Times New Roman"/>
          <w:sz w:val="24"/>
          <w:szCs w:val="24"/>
        </w:rPr>
        <w:t xml:space="preserve">представляемой работникам при подготовке к проведению Общего собрания. </w:t>
      </w:r>
    </w:p>
    <w:p w:rsidR="00490749" w:rsidRPr="00192630" w:rsidRDefault="00490749" w:rsidP="00B131F3">
      <w:pPr>
        <w:widowControl w:val="0"/>
        <w:autoSpaceDE w:val="0"/>
        <w:autoSpaceDN w:val="0"/>
        <w:adjustRightInd w:val="0"/>
        <w:spacing w:after="0" w:line="240" w:lineRule="auto"/>
        <w:ind w:left="2480" w:hanging="248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C11DD3" w:rsidRDefault="00B131F3" w:rsidP="00B131F3">
      <w:pPr>
        <w:widowControl w:val="0"/>
        <w:autoSpaceDE w:val="0"/>
        <w:autoSpaceDN w:val="0"/>
        <w:adjustRightInd w:val="0"/>
        <w:spacing w:after="0" w:line="240" w:lineRule="auto"/>
        <w:ind w:left="2480" w:hanging="24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82B66">
        <w:rPr>
          <w:rFonts w:ascii="Times New Roman" w:hAnsi="Times New Roman" w:cs="Times New Roman"/>
          <w:b/>
          <w:bCs/>
          <w:sz w:val="24"/>
          <w:szCs w:val="24"/>
        </w:rPr>
        <w:t>.  Организация проведения Общего собрания</w:t>
      </w:r>
    </w:p>
    <w:p w:rsidR="00C11DD3" w:rsidRPr="00192630" w:rsidRDefault="00C82B66" w:rsidP="001E7FF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>5.1.Регистрация участников Общего собрания проводится с целью достоверного учета участников общего собрания, подсчета их общего числа, установления наличия кворума для его проведения; исключения возможности участия в Общем собрании посторонних лиц.</w:t>
      </w:r>
    </w:p>
    <w:p w:rsidR="00C11DD3" w:rsidRPr="00192630" w:rsidRDefault="00C82B66" w:rsidP="001E7FF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>5.2.Регистарцию участников Общего собрания проводит секретарь, который докладывает Общему собранию о численном составе зарегистрированных участников, наличии или отсутствии кворума.</w:t>
      </w:r>
    </w:p>
    <w:p w:rsidR="00C11DD3" w:rsidRDefault="00C82B66" w:rsidP="001E7FF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5.3.Общее собрание считается правомочным,</w:t>
      </w:r>
      <w:r w:rsidR="008A71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если в его работе принимают участие не менее 2/3 от списочного количества работников МБОУ.</w:t>
      </w:r>
    </w:p>
    <w:p w:rsidR="00C11DD3" w:rsidRDefault="00C82B66" w:rsidP="001E7FFD">
      <w:pPr>
        <w:widowControl w:val="0"/>
        <w:numPr>
          <w:ilvl w:val="0"/>
          <w:numId w:val="8"/>
        </w:numPr>
        <w:tabs>
          <w:tab w:val="clear" w:pos="720"/>
          <w:tab w:val="num" w:pos="1157"/>
        </w:tabs>
        <w:overflowPunct w:val="0"/>
        <w:autoSpaceDE w:val="0"/>
        <w:autoSpaceDN w:val="0"/>
        <w:adjustRightInd w:val="0"/>
        <w:spacing w:after="0" w:line="240" w:lineRule="auto"/>
        <w:ind w:left="0" w:right="2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назначенное время председатель Общего собрания, объявляет его начало </w:t>
      </w:r>
      <w:r w:rsidR="008A71DC">
        <w:rPr>
          <w:rFonts w:ascii="Times New Roman" w:hAnsi="Times New Roman" w:cs="Times New Roman"/>
          <w:sz w:val="24"/>
          <w:szCs w:val="24"/>
        </w:rPr>
        <w:t>и предоставляет слово секретарю</w:t>
      </w:r>
      <w:r>
        <w:rPr>
          <w:rFonts w:ascii="Times New Roman" w:hAnsi="Times New Roman" w:cs="Times New Roman"/>
          <w:sz w:val="24"/>
          <w:szCs w:val="24"/>
        </w:rPr>
        <w:t>,</w:t>
      </w:r>
      <w:r w:rsidR="008A71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проводившему регистрацию участников. </w:t>
      </w:r>
    </w:p>
    <w:p w:rsidR="00C11DD3" w:rsidRDefault="00C82B66" w:rsidP="001E7FFD">
      <w:pPr>
        <w:widowControl w:val="0"/>
        <w:numPr>
          <w:ilvl w:val="0"/>
          <w:numId w:val="8"/>
        </w:numPr>
        <w:tabs>
          <w:tab w:val="clear" w:pos="720"/>
          <w:tab w:val="num" w:pos="1164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на момент окончания регистрации кворум не собран, объявляется иная дата проведения Общего собрания. Такое Общее собрание проводится по повестке дня несостоявшегося собрания, ее изменение не допускается. </w:t>
      </w:r>
    </w:p>
    <w:p w:rsidR="00C11DD3" w:rsidRDefault="00C82B66" w:rsidP="001E7FFD">
      <w:pPr>
        <w:widowControl w:val="0"/>
        <w:numPr>
          <w:ilvl w:val="0"/>
          <w:numId w:val="8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предложению председателя Общее собрание избирает счетную комиссию в составе не менее 3 человек. Председатель открывает и закрывает Общее собрание, предоставляет слово его участникам, обеспечивает соблюдение регламента,</w:t>
      </w:r>
      <w:r w:rsidR="008A71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контролирует обстановку, выносит на голосование вопросы повестки дня, утвержде</w:t>
      </w:r>
      <w:r w:rsidR="008A71DC">
        <w:rPr>
          <w:rFonts w:ascii="Times New Roman" w:hAnsi="Times New Roman" w:cs="Times New Roman"/>
          <w:sz w:val="24"/>
          <w:szCs w:val="24"/>
        </w:rPr>
        <w:t>ния протоколов счетной комиссии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8A71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подписывает протокол Общего собрания. </w:t>
      </w:r>
    </w:p>
    <w:p w:rsidR="00C11DD3" w:rsidRDefault="00490749" w:rsidP="001E7FFD">
      <w:pPr>
        <w:widowControl w:val="0"/>
        <w:numPr>
          <w:ilvl w:val="0"/>
          <w:numId w:val="8"/>
        </w:numPr>
        <w:tabs>
          <w:tab w:val="clear" w:pos="720"/>
          <w:tab w:val="num" w:pos="1209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2B66">
        <w:rPr>
          <w:rFonts w:ascii="Times New Roman" w:hAnsi="Times New Roman" w:cs="Times New Roman"/>
          <w:sz w:val="24"/>
          <w:szCs w:val="24"/>
        </w:rPr>
        <w:t xml:space="preserve">ринятие решений по вопросам повестки дня и утверждения документов Общего собрания осуществляется путем открытого голосования его участников простым </w:t>
      </w:r>
    </w:p>
    <w:p w:rsidR="00C11DD3" w:rsidRDefault="00C82B66" w:rsidP="001E7FF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bookmarkStart w:id="2" w:name="page7"/>
      <w:bookmarkEnd w:id="2"/>
      <w:r>
        <w:rPr>
          <w:rFonts w:ascii="Times New Roman" w:hAnsi="Times New Roman" w:cs="Times New Roman"/>
          <w:sz w:val="24"/>
          <w:szCs w:val="24"/>
        </w:rPr>
        <w:t>большинством голосов. Передача права голосования одним участником Общего собрания другому запрещается.</w:t>
      </w:r>
    </w:p>
    <w:p w:rsidR="00C11DD3" w:rsidRDefault="00490749" w:rsidP="00490749">
      <w:pPr>
        <w:widowControl w:val="0"/>
        <w:numPr>
          <w:ilvl w:val="1"/>
          <w:numId w:val="9"/>
        </w:numPr>
        <w:tabs>
          <w:tab w:val="clear" w:pos="144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2B66">
        <w:rPr>
          <w:rFonts w:ascii="Times New Roman" w:hAnsi="Times New Roman" w:cs="Times New Roman"/>
          <w:sz w:val="24"/>
          <w:szCs w:val="24"/>
        </w:rPr>
        <w:t xml:space="preserve">о требованию не менее одной трети участников Общего собрания по отдельным вопросам повестки дня </w:t>
      </w:r>
      <w:r>
        <w:rPr>
          <w:rFonts w:ascii="Times New Roman" w:hAnsi="Times New Roman" w:cs="Times New Roman"/>
          <w:sz w:val="24"/>
          <w:szCs w:val="24"/>
        </w:rPr>
        <w:t xml:space="preserve">может проводиться </w:t>
      </w:r>
      <w:r w:rsidR="00C82B66">
        <w:rPr>
          <w:rFonts w:ascii="Times New Roman" w:hAnsi="Times New Roman" w:cs="Times New Roman"/>
          <w:sz w:val="24"/>
          <w:szCs w:val="24"/>
        </w:rPr>
        <w:t xml:space="preserve"> тайное голосование. </w:t>
      </w:r>
    </w:p>
    <w:p w:rsidR="00C11DD3" w:rsidRPr="00490749" w:rsidRDefault="00C82B66" w:rsidP="00490749">
      <w:pPr>
        <w:pStyle w:val="a3"/>
        <w:widowControl w:val="0"/>
        <w:numPr>
          <w:ilvl w:val="1"/>
          <w:numId w:val="17"/>
        </w:numPr>
        <w:tabs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0749">
        <w:rPr>
          <w:rFonts w:ascii="Times New Roman" w:hAnsi="Times New Roman" w:cs="Times New Roman"/>
          <w:sz w:val="24"/>
          <w:szCs w:val="24"/>
        </w:rPr>
        <w:t xml:space="preserve">По итогам голосования счетная комиссия составляет протокол, подписываемый ее членами. После утверждения протокола Общим собранием бюллетени для голосования опечатываются и приобщаются к материалам собрания, хранящимся в МБОУ. </w:t>
      </w:r>
    </w:p>
    <w:p w:rsidR="00C11DD3" w:rsidRPr="00490749" w:rsidRDefault="00490749" w:rsidP="00490749">
      <w:pPr>
        <w:pStyle w:val="a3"/>
        <w:widowControl w:val="0"/>
        <w:numPr>
          <w:ilvl w:val="1"/>
          <w:numId w:val="18"/>
        </w:numPr>
        <w:tabs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C82B66" w:rsidRPr="00490749">
        <w:rPr>
          <w:rFonts w:ascii="Times New Roman" w:hAnsi="Times New Roman" w:cs="Times New Roman"/>
          <w:sz w:val="24"/>
          <w:szCs w:val="24"/>
        </w:rPr>
        <w:t xml:space="preserve">Протокол  об  итогах  голосования  подлежит  приобщению  к  протоколу </w:t>
      </w:r>
    </w:p>
    <w:p w:rsidR="00C11DD3" w:rsidRDefault="00C82B66" w:rsidP="0049074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собрания. </w:t>
      </w:r>
    </w:p>
    <w:p w:rsidR="00C11DD3" w:rsidRDefault="00C82B66" w:rsidP="00B131F3">
      <w:pPr>
        <w:widowControl w:val="0"/>
        <w:numPr>
          <w:ilvl w:val="1"/>
          <w:numId w:val="10"/>
        </w:numPr>
        <w:tabs>
          <w:tab w:val="clear" w:pos="144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Итоги голосования оглашаются на Общем собрании,</w:t>
      </w:r>
      <w:r w:rsidR="00B131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ходе которого проводилось голосование. </w:t>
      </w:r>
    </w:p>
    <w:p w:rsidR="00C11DD3" w:rsidRDefault="00C82B66" w:rsidP="00B131F3">
      <w:pPr>
        <w:widowControl w:val="0"/>
        <w:numPr>
          <w:ilvl w:val="1"/>
          <w:numId w:val="10"/>
        </w:numPr>
        <w:tabs>
          <w:tab w:val="clear" w:pos="144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Решения Общего собрания доводятся до сведения трудового коллектива МБОУ не позднее, чем в течение 5 дней после прошедшего заседания. </w:t>
      </w:r>
    </w:p>
    <w:p w:rsidR="00C11DD3" w:rsidRDefault="00C11DD3" w:rsidP="001E7FFD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C11DD3" w:rsidRDefault="00B131F3" w:rsidP="00B131F3">
      <w:pPr>
        <w:widowControl w:val="0"/>
        <w:autoSpaceDE w:val="0"/>
        <w:autoSpaceDN w:val="0"/>
        <w:adjustRightInd w:val="0"/>
        <w:spacing w:after="0" w:line="240" w:lineRule="auto"/>
        <w:ind w:left="2940" w:hanging="29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82B66">
        <w:rPr>
          <w:rFonts w:ascii="Times New Roman" w:hAnsi="Times New Roman" w:cs="Times New Roman"/>
          <w:b/>
          <w:bCs/>
          <w:sz w:val="24"/>
          <w:szCs w:val="24"/>
        </w:rPr>
        <w:t>.  Ответственность Общего собрания</w:t>
      </w:r>
    </w:p>
    <w:p w:rsidR="00C11DD3" w:rsidRDefault="00C82B66" w:rsidP="00CA08B0">
      <w:pPr>
        <w:widowControl w:val="0"/>
        <w:autoSpaceDE w:val="0"/>
        <w:autoSpaceDN w:val="0"/>
        <w:adjustRightInd w:val="0"/>
        <w:spacing w:after="0" w:line="240" w:lineRule="auto"/>
        <w:ind w:left="1080" w:hanging="65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6.1.Общее собрание несет ответственность:</w:t>
      </w:r>
    </w:p>
    <w:p w:rsidR="00C11DD3" w:rsidRDefault="00B131F3" w:rsidP="00CA08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82B66">
        <w:rPr>
          <w:rFonts w:ascii="Times New Roman" w:hAnsi="Times New Roman" w:cs="Times New Roman"/>
          <w:sz w:val="24"/>
          <w:szCs w:val="24"/>
        </w:rPr>
        <w:t xml:space="preserve">за выполнение, выполнение не в полном объеме или невыполнение закрепленных за </w:t>
      </w:r>
      <w:r w:rsidR="00C82B66">
        <w:rPr>
          <w:rFonts w:ascii="Times New Roman" w:hAnsi="Times New Roman" w:cs="Times New Roman"/>
          <w:sz w:val="24"/>
          <w:szCs w:val="24"/>
        </w:rPr>
        <w:lastRenderedPageBreak/>
        <w:t xml:space="preserve">ним задач; </w:t>
      </w:r>
    </w:p>
    <w:p w:rsidR="00C11DD3" w:rsidRDefault="00B131F3" w:rsidP="00CA08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82B66">
        <w:rPr>
          <w:rFonts w:ascii="Times New Roman" w:hAnsi="Times New Roman" w:cs="Times New Roman"/>
          <w:sz w:val="24"/>
          <w:szCs w:val="24"/>
        </w:rPr>
        <w:t xml:space="preserve">соответствие принимаемых решений законодательству Российской Федерации, подзаконным нормативным правовым актам, Уставу ОО; </w:t>
      </w:r>
    </w:p>
    <w:p w:rsidR="00C11DD3" w:rsidRDefault="00B131F3" w:rsidP="00CA08B0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82B66">
        <w:rPr>
          <w:rFonts w:ascii="Times New Roman" w:hAnsi="Times New Roman" w:cs="Times New Roman"/>
          <w:sz w:val="24"/>
          <w:szCs w:val="24"/>
        </w:rPr>
        <w:t xml:space="preserve">за компетентность принимаемых решений. </w:t>
      </w:r>
    </w:p>
    <w:p w:rsidR="00C11DD3" w:rsidRDefault="00C11DD3" w:rsidP="00CA08B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C11DD3" w:rsidRDefault="00B131F3" w:rsidP="00CA08B0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C82B66">
        <w:rPr>
          <w:rFonts w:ascii="Times New Roman" w:hAnsi="Times New Roman" w:cs="Times New Roman"/>
          <w:b/>
          <w:bCs/>
          <w:sz w:val="24"/>
          <w:szCs w:val="24"/>
        </w:rPr>
        <w:t>.  Делопроизводство Общего собрания</w:t>
      </w:r>
    </w:p>
    <w:p w:rsidR="00C11DD3" w:rsidRDefault="00C82B66" w:rsidP="00CA08B0">
      <w:pPr>
        <w:widowControl w:val="0"/>
        <w:autoSpaceDE w:val="0"/>
        <w:autoSpaceDN w:val="0"/>
        <w:adjustRightInd w:val="0"/>
        <w:spacing w:after="0" w:line="240" w:lineRule="auto"/>
        <w:ind w:left="720" w:hanging="29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7.1.Заседания Общего собрания оформляются протоколом.</w:t>
      </w:r>
    </w:p>
    <w:p w:rsidR="00C11DD3" w:rsidRDefault="00C82B66" w:rsidP="00CA08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7.2.Проткол Общего собрания составляется не позднее 3 дней после его завершения. В протоколе указываются:</w:t>
      </w:r>
      <w:r w:rsidR="00B131F3" w:rsidRPr="00E12C38">
        <w:rPr>
          <w:rFonts w:ascii="Times New Roman" w:eastAsia="Times New Roman" w:hAnsi="Times New Roman" w:cs="Times New Roman"/>
          <w:sz w:val="24"/>
          <w:szCs w:val="24"/>
        </w:rPr>
        <w:t xml:space="preserve"> место и время его проведения; присутствующие на </w:t>
      </w:r>
      <w:r w:rsidR="00CA08B0">
        <w:rPr>
          <w:rFonts w:ascii="Times New Roman" w:hAnsi="Times New Roman"/>
          <w:sz w:val="24"/>
          <w:szCs w:val="24"/>
        </w:rPr>
        <w:t>Общем собрании</w:t>
      </w:r>
      <w:r w:rsidR="00B131F3" w:rsidRPr="00E12C38">
        <w:rPr>
          <w:rFonts w:ascii="Times New Roman" w:eastAsia="Times New Roman" w:hAnsi="Times New Roman" w:cs="Times New Roman"/>
          <w:sz w:val="24"/>
          <w:szCs w:val="24"/>
        </w:rPr>
        <w:t>; повестка дня; вопросы, поставленные на голосование и итоги голосования по ним; принятые решения.</w:t>
      </w:r>
    </w:p>
    <w:p w:rsidR="00C11DD3" w:rsidRDefault="00C82B66" w:rsidP="00CA08B0">
      <w:pPr>
        <w:widowControl w:val="0"/>
        <w:numPr>
          <w:ilvl w:val="0"/>
          <w:numId w:val="13"/>
        </w:numPr>
        <w:tabs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7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Протоколы подписываются председателем и секретарем Общего собрания. </w:t>
      </w:r>
    </w:p>
    <w:p w:rsidR="00C11DD3" w:rsidRPr="00192630" w:rsidRDefault="00C82B66" w:rsidP="00CA08B0">
      <w:pPr>
        <w:widowControl w:val="0"/>
        <w:numPr>
          <w:ilvl w:val="0"/>
          <w:numId w:val="13"/>
        </w:numPr>
        <w:tabs>
          <w:tab w:val="num" w:pos="1238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>В случае обнаружения ошибок, неточностей, недостоверного изложения фактов в протоколе Общего собрания, участник Общего собрания вправе требовать от председателя его изменения. В свою очередь,</w:t>
      </w:r>
      <w:r w:rsidR="00CA08B0" w:rsidRPr="00192630">
        <w:rPr>
          <w:rFonts w:ascii="Times New Roman" w:hAnsi="Times New Roman" w:cs="Times New Roman"/>
          <w:sz w:val="24"/>
          <w:szCs w:val="24"/>
        </w:rPr>
        <w:t xml:space="preserve"> </w:t>
      </w:r>
      <w:r w:rsidRPr="00192630">
        <w:rPr>
          <w:rFonts w:ascii="Times New Roman" w:hAnsi="Times New Roman" w:cs="Times New Roman"/>
          <w:sz w:val="24"/>
          <w:szCs w:val="24"/>
        </w:rPr>
        <w:t xml:space="preserve">председатель обязан принять меры по внесению в протокол соответствующих изменений и уточнений, а также сделать соответствующее сообщение к следующему Общему собранию, внеся данный вопрос в его повестку дня. </w:t>
      </w:r>
    </w:p>
    <w:p w:rsidR="00C11DD3" w:rsidRPr="00192630" w:rsidRDefault="00C82B66" w:rsidP="00CA08B0">
      <w:pPr>
        <w:widowControl w:val="0"/>
        <w:numPr>
          <w:ilvl w:val="0"/>
          <w:numId w:val="13"/>
        </w:numPr>
        <w:tabs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714"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 xml:space="preserve">Нумерация протоколов ведется от начала учебного года. </w:t>
      </w:r>
    </w:p>
    <w:p w:rsidR="00C11DD3" w:rsidRPr="00192630" w:rsidRDefault="00C82B66" w:rsidP="00CA08B0">
      <w:pPr>
        <w:widowControl w:val="0"/>
        <w:numPr>
          <w:ilvl w:val="0"/>
          <w:numId w:val="13"/>
        </w:numPr>
        <w:tabs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 xml:space="preserve">Книга протоколов Общего собрания нумеруется постранично, прошнуровывается, скрепляется подписью директора </w:t>
      </w:r>
      <w:proofErr w:type="gramStart"/>
      <w:r w:rsidR="00CA08B0" w:rsidRPr="00192630">
        <w:rPr>
          <w:rFonts w:ascii="Times New Roman" w:hAnsi="Times New Roman" w:cs="Times New Roman"/>
          <w:sz w:val="24"/>
          <w:szCs w:val="24"/>
        </w:rPr>
        <w:t xml:space="preserve">Школы </w:t>
      </w:r>
      <w:r w:rsidRPr="00192630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192630">
        <w:rPr>
          <w:rFonts w:ascii="Times New Roman" w:hAnsi="Times New Roman" w:cs="Times New Roman"/>
          <w:sz w:val="24"/>
          <w:szCs w:val="24"/>
        </w:rPr>
        <w:t xml:space="preserve"> печатью. </w:t>
      </w:r>
    </w:p>
    <w:p w:rsidR="00C11DD3" w:rsidRPr="00192630" w:rsidRDefault="00C82B66" w:rsidP="00CA08B0">
      <w:pPr>
        <w:widowControl w:val="0"/>
        <w:numPr>
          <w:ilvl w:val="0"/>
          <w:numId w:val="13"/>
        </w:numPr>
        <w:tabs>
          <w:tab w:val="num" w:pos="1152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2630">
        <w:rPr>
          <w:rFonts w:ascii="Times New Roman" w:hAnsi="Times New Roman" w:cs="Times New Roman"/>
          <w:sz w:val="24"/>
          <w:szCs w:val="24"/>
        </w:rPr>
        <w:t>Книга протоколов Общего собрания хранится в делах МБОУ</w:t>
      </w:r>
      <w:proofErr w:type="gramStart"/>
      <w:r w:rsidR="00CA08B0" w:rsidRPr="001926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92630">
        <w:rPr>
          <w:rFonts w:ascii="Times New Roman" w:hAnsi="Times New Roman" w:cs="Times New Roman"/>
          <w:sz w:val="24"/>
          <w:szCs w:val="24"/>
        </w:rPr>
        <w:t xml:space="preserve"> и передается по акту (при смене руководителя,</w:t>
      </w:r>
      <w:r w:rsidR="00CA08B0" w:rsidRPr="00192630">
        <w:rPr>
          <w:rFonts w:ascii="Times New Roman" w:hAnsi="Times New Roman" w:cs="Times New Roman"/>
          <w:sz w:val="24"/>
          <w:szCs w:val="24"/>
        </w:rPr>
        <w:t xml:space="preserve"> </w:t>
      </w:r>
      <w:r w:rsidRPr="00192630">
        <w:rPr>
          <w:rFonts w:ascii="Times New Roman" w:hAnsi="Times New Roman" w:cs="Times New Roman"/>
          <w:sz w:val="24"/>
          <w:szCs w:val="24"/>
        </w:rPr>
        <w:t xml:space="preserve">передаче в архив). </w:t>
      </w:r>
    </w:p>
    <w:p w:rsidR="00C11DD3" w:rsidRDefault="00C11DD3" w:rsidP="00CA08B0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sectPr w:rsidR="00C11DD3" w:rsidSect="00490749">
      <w:pgSz w:w="11906" w:h="16838"/>
      <w:pgMar w:top="698" w:right="991" w:bottom="1440" w:left="1560" w:header="720" w:footer="720" w:gutter="0"/>
      <w:cols w:space="720" w:equalWidth="0">
        <w:col w:w="9355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3"/>
      <w:numFmt w:val="decimal"/>
      <w:lvlText w:val="1.%1.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440D">
      <w:start w:val="5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12DB">
      <w:start w:val="2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00004DC8"/>
    <w:lvl w:ilvl="0" w:tplc="0000644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66BB">
      <w:start w:val="11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00007E87"/>
    <w:lvl w:ilvl="0" w:tplc="000039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0F3E">
      <w:start w:val="3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1547"/>
    <w:multiLevelType w:val="hybridMultilevel"/>
    <w:tmpl w:val="000054DE"/>
    <w:lvl w:ilvl="0" w:tplc="000039B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2D12">
      <w:start w:val="8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28B"/>
    <w:multiLevelType w:val="hybridMultilevel"/>
    <w:tmpl w:val="000026A6"/>
    <w:lvl w:ilvl="0" w:tplc="0000701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4509"/>
    <w:multiLevelType w:val="hybridMultilevel"/>
    <w:tmpl w:val="00001238"/>
    <w:lvl w:ilvl="0" w:tplc="00003B25">
      <w:start w:val="3"/>
      <w:numFmt w:val="decimal"/>
      <w:lvlText w:val="7.%1."/>
      <w:lvlJc w:val="left"/>
      <w:pPr>
        <w:tabs>
          <w:tab w:val="num" w:pos="5464"/>
        </w:tabs>
        <w:ind w:left="546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491C"/>
    <w:multiLevelType w:val="hybridMultilevel"/>
    <w:tmpl w:val="00004D06"/>
    <w:lvl w:ilvl="0" w:tplc="00004DB7">
      <w:start w:val="4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5D03"/>
    <w:multiLevelType w:val="hybridMultilevel"/>
    <w:tmpl w:val="00007A5A"/>
    <w:lvl w:ilvl="0" w:tplc="0000767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6784"/>
    <w:multiLevelType w:val="hybridMultilevel"/>
    <w:tmpl w:val="00004AE1"/>
    <w:lvl w:ilvl="0" w:tplc="00003D6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6DF1"/>
    <w:multiLevelType w:val="hybridMultilevel"/>
    <w:tmpl w:val="00005AF1"/>
    <w:lvl w:ilvl="0" w:tplc="000041BB">
      <w:start w:val="2"/>
      <w:numFmt w:val="decimal"/>
      <w:lvlText w:val="3.%1."/>
      <w:lvlJc w:val="left"/>
      <w:pPr>
        <w:tabs>
          <w:tab w:val="num" w:pos="786"/>
        </w:tabs>
        <w:ind w:left="786" w:hanging="360"/>
      </w:pPr>
    </w:lvl>
    <w:lvl w:ilvl="1" w:tplc="000026E9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72AE"/>
    <w:multiLevelType w:val="hybridMultilevel"/>
    <w:tmpl w:val="00006952"/>
    <w:lvl w:ilvl="0" w:tplc="00005F9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5B5C60"/>
    <w:multiLevelType w:val="hybridMultilevel"/>
    <w:tmpl w:val="A8565E40"/>
    <w:lvl w:ilvl="0" w:tplc="17C2C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BA0919"/>
    <w:multiLevelType w:val="multilevel"/>
    <w:tmpl w:val="8A14B4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70856FD2"/>
    <w:multiLevelType w:val="multilevel"/>
    <w:tmpl w:val="219A86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97B4789"/>
    <w:multiLevelType w:val="multilevel"/>
    <w:tmpl w:val="4BCEA78C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7D3F1DA5"/>
    <w:multiLevelType w:val="multilevel"/>
    <w:tmpl w:val="DFFC4F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11"/>
  </w:num>
  <w:num w:numId="5">
    <w:abstractNumId w:val="2"/>
  </w:num>
  <w:num w:numId="6">
    <w:abstractNumId w:val="4"/>
  </w:num>
  <w:num w:numId="7">
    <w:abstractNumId w:val="1"/>
  </w:num>
  <w:num w:numId="8">
    <w:abstractNumId w:val="8"/>
  </w:num>
  <w:num w:numId="9">
    <w:abstractNumId w:val="5"/>
  </w:num>
  <w:num w:numId="10">
    <w:abstractNumId w:val="3"/>
  </w:num>
  <w:num w:numId="11">
    <w:abstractNumId w:val="6"/>
  </w:num>
  <w:num w:numId="12">
    <w:abstractNumId w:val="9"/>
  </w:num>
  <w:num w:numId="13">
    <w:abstractNumId w:val="7"/>
  </w:num>
  <w:num w:numId="14">
    <w:abstractNumId w:val="13"/>
  </w:num>
  <w:num w:numId="15">
    <w:abstractNumId w:val="14"/>
  </w:num>
  <w:num w:numId="16">
    <w:abstractNumId w:val="17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2B66"/>
    <w:rsid w:val="00045781"/>
    <w:rsid w:val="00192630"/>
    <w:rsid w:val="001E7FFD"/>
    <w:rsid w:val="00490749"/>
    <w:rsid w:val="00792063"/>
    <w:rsid w:val="008A71DC"/>
    <w:rsid w:val="00924734"/>
    <w:rsid w:val="00A17A00"/>
    <w:rsid w:val="00B131F3"/>
    <w:rsid w:val="00C11DD3"/>
    <w:rsid w:val="00C82B66"/>
    <w:rsid w:val="00CA08B0"/>
    <w:rsid w:val="00DF10C6"/>
    <w:rsid w:val="00E302B5"/>
    <w:rsid w:val="00E3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F05FE1A-2A69-402F-B6A8-F1CB8B76E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7A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B131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СИРИНЯ</dc:creator>
  <cp:lastModifiedBy>Талип</cp:lastModifiedBy>
  <cp:revision>8</cp:revision>
  <cp:lastPrinted>2019-02-14T15:36:00Z</cp:lastPrinted>
  <dcterms:created xsi:type="dcterms:W3CDTF">2017-01-16T06:31:00Z</dcterms:created>
  <dcterms:modified xsi:type="dcterms:W3CDTF">2019-02-20T09:12:00Z</dcterms:modified>
</cp:coreProperties>
</file>